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03" w:rsidRDefault="00A82936">
      <w:pPr>
        <w:pStyle w:val="Titolo2"/>
        <w:tabs>
          <w:tab w:val="left" w:pos="1134"/>
        </w:tabs>
        <w:spacing w:line="360" w:lineRule="auto"/>
        <w:ind w:right="113"/>
        <w:rPr>
          <w:rFonts w:ascii="Verdana" w:hAnsi="Verdana"/>
          <w:sz w:val="16"/>
          <w:szCs w:val="16"/>
        </w:rPr>
      </w:pPr>
      <w:r>
        <w:rPr>
          <w:rFonts w:ascii="Verdana" w:hAnsi="Verdana"/>
          <w:color w:val="231F20"/>
          <w:sz w:val="16"/>
          <w:szCs w:val="16"/>
        </w:rPr>
        <w:t xml:space="preserve">ALLEGATO </w:t>
      </w:r>
    </w:p>
    <w:p w:rsidR="00644903" w:rsidRDefault="00A82936">
      <w:pPr>
        <w:pStyle w:val="Titolo2"/>
        <w:tabs>
          <w:tab w:val="left" w:pos="1134"/>
        </w:tabs>
        <w:spacing w:line="360" w:lineRule="auto"/>
        <w:ind w:right="113"/>
        <w:rPr>
          <w:rFonts w:ascii="Verdana" w:hAnsi="Verdana"/>
          <w:sz w:val="16"/>
          <w:szCs w:val="16"/>
        </w:rPr>
      </w:pPr>
      <w:r>
        <w:rPr>
          <w:rFonts w:ascii="Verdana" w:hAnsi="Verdana"/>
          <w:color w:val="231F20"/>
          <w:sz w:val="16"/>
          <w:szCs w:val="16"/>
        </w:rPr>
        <w:t>MODELLO B</w:t>
      </w:r>
    </w:p>
    <w:p w:rsidR="00644903" w:rsidRDefault="00644903">
      <w:pPr>
        <w:pStyle w:val="Titolo2"/>
        <w:tabs>
          <w:tab w:val="left" w:pos="1134"/>
        </w:tabs>
        <w:spacing w:line="360" w:lineRule="auto"/>
        <w:ind w:right="113"/>
        <w:rPr>
          <w:rFonts w:hint="eastAsia"/>
          <w:color w:val="231F20"/>
        </w:rPr>
      </w:pPr>
    </w:p>
    <w:p w:rsidR="00644903" w:rsidRPr="00A82936" w:rsidRDefault="00A82936">
      <w:pPr>
        <w:pStyle w:val="Titolo2"/>
        <w:tabs>
          <w:tab w:val="left" w:pos="1134"/>
        </w:tabs>
        <w:spacing w:line="360" w:lineRule="auto"/>
        <w:ind w:right="113"/>
        <w:jc w:val="center"/>
        <w:rPr>
          <w:rFonts w:ascii="Verdana" w:hAnsi="Verdana"/>
          <w:b w:val="0"/>
          <w:bCs w:val="0"/>
          <w:sz w:val="16"/>
          <w:szCs w:val="16"/>
          <w:u w:val="single"/>
        </w:rPr>
      </w:pPr>
      <w:r w:rsidRPr="00A82936">
        <w:rPr>
          <w:rFonts w:ascii="Verdana" w:hAnsi="Verdana"/>
          <w:color w:val="231F20"/>
          <w:sz w:val="16"/>
          <w:szCs w:val="16"/>
          <w:u w:val="single"/>
        </w:rPr>
        <w:t>OFFERTA ECONOMICA</w:t>
      </w:r>
    </w:p>
    <w:p w:rsidR="00644903" w:rsidRDefault="00644903">
      <w:pPr>
        <w:pStyle w:val="Titolo2"/>
        <w:tabs>
          <w:tab w:val="left" w:pos="1134"/>
        </w:tabs>
        <w:spacing w:line="360" w:lineRule="auto"/>
        <w:ind w:right="113"/>
        <w:jc w:val="center"/>
        <w:rPr>
          <w:rFonts w:hint="eastAsia"/>
          <w:color w:val="231F20"/>
        </w:rPr>
      </w:pPr>
    </w:p>
    <w:p w:rsidR="00644903" w:rsidRDefault="00644903">
      <w:pPr>
        <w:pStyle w:val="Titolo2"/>
        <w:tabs>
          <w:tab w:val="left" w:pos="1134"/>
        </w:tabs>
        <w:spacing w:line="360" w:lineRule="auto"/>
        <w:ind w:right="113"/>
        <w:jc w:val="center"/>
        <w:rPr>
          <w:rFonts w:hint="eastAsia"/>
          <w:color w:val="231F20"/>
        </w:rPr>
      </w:pPr>
    </w:p>
    <w:p w:rsidR="00644903" w:rsidRPr="009F4833" w:rsidRDefault="009F4833">
      <w:pPr>
        <w:spacing w:line="360" w:lineRule="auto"/>
        <w:jc w:val="both"/>
        <w:rPr>
          <w:rFonts w:ascii="Verdana" w:hAnsi="Verdana"/>
          <w:sz w:val="16"/>
          <w:szCs w:val="16"/>
        </w:rPr>
      </w:pPr>
      <w:r>
        <w:rPr>
          <w:rFonts w:ascii="Verdana" w:hAnsi="Verdana"/>
          <w:b/>
          <w:bCs/>
          <w:sz w:val="16"/>
          <w:szCs w:val="16"/>
        </w:rPr>
        <w:t>Oggetto</w:t>
      </w:r>
      <w:r>
        <w:rPr>
          <w:rFonts w:ascii="Verdana" w:hAnsi="Verdana"/>
          <w:sz w:val="16"/>
          <w:szCs w:val="16"/>
        </w:rPr>
        <w:t xml:space="preserve">: </w:t>
      </w:r>
      <w:r w:rsidR="00F4761C">
        <w:rPr>
          <w:rFonts w:ascii="Verdana" w:hAnsi="Verdana"/>
          <w:sz w:val="16"/>
          <w:szCs w:val="16"/>
        </w:rPr>
        <w:t>Asta pubblica per l’acquisto del</w:t>
      </w:r>
      <w:r w:rsidR="00F4761C" w:rsidRPr="005D6C5D">
        <w:rPr>
          <w:rFonts w:ascii="Verdana" w:hAnsi="Verdana" w:hint="eastAsia"/>
          <w:sz w:val="16"/>
          <w:szCs w:val="16"/>
        </w:rPr>
        <w:t xml:space="preserve"> terreno sito in Catanzaro</w:t>
      </w:r>
      <w:r w:rsidR="00F4761C">
        <w:rPr>
          <w:rFonts w:ascii="Verdana" w:hAnsi="Verdana"/>
          <w:sz w:val="16"/>
          <w:szCs w:val="16"/>
        </w:rPr>
        <w:t>,</w:t>
      </w:r>
      <w:r w:rsidR="00F4761C" w:rsidRPr="005D6C5D">
        <w:rPr>
          <w:rFonts w:ascii="Verdana" w:hAnsi="Verdana" w:hint="eastAsia"/>
          <w:sz w:val="16"/>
          <w:szCs w:val="16"/>
        </w:rPr>
        <w:t>loc</w:t>
      </w:r>
      <w:r w:rsidR="00F4761C">
        <w:rPr>
          <w:rFonts w:ascii="Verdana" w:hAnsi="Verdana"/>
          <w:sz w:val="16"/>
          <w:szCs w:val="16"/>
        </w:rPr>
        <w:t>.</w:t>
      </w:r>
      <w:r w:rsidR="00F4761C" w:rsidRPr="005D6C5D">
        <w:rPr>
          <w:rFonts w:ascii="Verdana" w:hAnsi="Verdana" w:hint="eastAsia"/>
          <w:sz w:val="16"/>
          <w:szCs w:val="16"/>
        </w:rPr>
        <w:t xml:space="preserve"> Germaneto</w:t>
      </w:r>
      <w:r w:rsidR="00F4761C">
        <w:rPr>
          <w:rFonts w:ascii="Verdana" w:hAnsi="Verdana"/>
          <w:sz w:val="16"/>
          <w:szCs w:val="16"/>
        </w:rPr>
        <w:t>,</w:t>
      </w:r>
      <w:r w:rsidR="00F4761C" w:rsidRPr="005D6C5D">
        <w:rPr>
          <w:rFonts w:ascii="Verdana" w:hAnsi="Verdana" w:hint="eastAsia"/>
          <w:sz w:val="16"/>
          <w:szCs w:val="16"/>
        </w:rPr>
        <w:t xml:space="preserve"> area PIP</w:t>
      </w:r>
      <w:r w:rsidR="00F4761C">
        <w:rPr>
          <w:rFonts w:ascii="Verdana" w:hAnsi="Verdana"/>
          <w:sz w:val="16"/>
          <w:szCs w:val="16"/>
        </w:rPr>
        <w:t xml:space="preserve"> (</w:t>
      </w:r>
      <w:r w:rsidR="00F4761C" w:rsidRPr="005D6C5D">
        <w:rPr>
          <w:rFonts w:ascii="Verdana" w:hAnsi="Verdana" w:hint="eastAsia"/>
          <w:sz w:val="16"/>
          <w:szCs w:val="16"/>
        </w:rPr>
        <w:t>Det</w:t>
      </w:r>
      <w:r w:rsidR="00F4761C">
        <w:rPr>
          <w:rFonts w:ascii="Verdana" w:hAnsi="Verdana"/>
          <w:sz w:val="16"/>
          <w:szCs w:val="16"/>
        </w:rPr>
        <w:t xml:space="preserve">. </w:t>
      </w:r>
      <w:r w:rsidR="00F4761C" w:rsidRPr="005D6C5D">
        <w:rPr>
          <w:rFonts w:ascii="Verdana" w:hAnsi="Verdana" w:hint="eastAsia"/>
          <w:sz w:val="16"/>
          <w:szCs w:val="16"/>
        </w:rPr>
        <w:t>n. 2115/2020</w:t>
      </w:r>
      <w:r w:rsidR="00F4761C">
        <w:rPr>
          <w:rFonts w:ascii="Verdana" w:hAnsi="Verdana"/>
          <w:sz w:val="16"/>
          <w:szCs w:val="16"/>
        </w:rPr>
        <w:t>).</w:t>
      </w:r>
    </w:p>
    <w:p w:rsidR="00644903" w:rsidRDefault="00644903">
      <w:pPr>
        <w:spacing w:line="360" w:lineRule="auto"/>
        <w:jc w:val="both"/>
        <w:rPr>
          <w:rFonts w:hint="eastAsia"/>
          <w:color w:val="231F20"/>
          <w:spacing w:val="-5"/>
        </w:rPr>
      </w:pPr>
    </w:p>
    <w:p w:rsidR="00644903" w:rsidRDefault="00A82936">
      <w:pPr>
        <w:spacing w:after="120" w:line="360" w:lineRule="auto"/>
        <w:jc w:val="both"/>
        <w:rPr>
          <w:rFonts w:hint="eastAsia"/>
        </w:rPr>
      </w:pPr>
      <w:r>
        <w:rPr>
          <w:rFonts w:ascii="Verdana" w:hAnsi="Verdana"/>
          <w:sz w:val="16"/>
          <w:szCs w:val="16"/>
        </w:rPr>
        <w:t>Il/I sottoscritto/i _________________________________________________________________ nato/i a _______________________________________________ il __________________________________,</w:t>
      </w:r>
      <w:r>
        <w:rPr>
          <w:rFonts w:ascii="Verdana" w:hAnsi="Verdana"/>
          <w:sz w:val="16"/>
          <w:szCs w:val="16"/>
        </w:rPr>
        <w:br/>
        <w:t xml:space="preserve">residente in __________________ Via ______________________ C.F. ____________________________________, </w:t>
      </w:r>
      <w:r w:rsidR="009F4833">
        <w:rPr>
          <w:rFonts w:ascii="Verdana" w:hAnsi="Verdana"/>
          <w:sz w:val="16"/>
          <w:szCs w:val="16"/>
        </w:rPr>
        <w:t>(</w:t>
      </w:r>
      <w:r w:rsidR="009F4833">
        <w:rPr>
          <w:rFonts w:ascii="Verdana" w:hAnsi="Verdana"/>
          <w:i/>
          <w:sz w:val="16"/>
          <w:szCs w:val="16"/>
        </w:rPr>
        <w:t>eventuale</w:t>
      </w:r>
      <w:r w:rsidR="009F4833">
        <w:rPr>
          <w:rFonts w:ascii="Verdana" w:hAnsi="Verdana"/>
          <w:sz w:val="16"/>
          <w:szCs w:val="16"/>
        </w:rPr>
        <w:t xml:space="preserve">) </w:t>
      </w:r>
      <w:r>
        <w:rPr>
          <w:rFonts w:ascii="Verdana" w:hAnsi="Verdana"/>
          <w:sz w:val="16"/>
          <w:szCs w:val="16"/>
        </w:rPr>
        <w:t>in qualità di _______________________</w:t>
      </w:r>
      <w:r w:rsidR="00F4761C">
        <w:rPr>
          <w:rFonts w:ascii="Verdana" w:hAnsi="Verdana"/>
          <w:sz w:val="16"/>
          <w:szCs w:val="16"/>
        </w:rPr>
        <w:t xml:space="preserve"> della persona giuridica</w:t>
      </w:r>
      <w:r>
        <w:rPr>
          <w:rFonts w:ascii="Verdana" w:hAnsi="Verdana"/>
          <w:sz w:val="16"/>
          <w:szCs w:val="16"/>
        </w:rPr>
        <w:t xml:space="preserve"> _________________________, </w:t>
      </w:r>
      <w:r w:rsidR="00F4761C">
        <w:rPr>
          <w:rFonts w:ascii="Verdana" w:hAnsi="Verdana"/>
          <w:sz w:val="16"/>
          <w:szCs w:val="16"/>
        </w:rPr>
        <w:t xml:space="preserve">avente </w:t>
      </w:r>
      <w:r>
        <w:rPr>
          <w:rFonts w:ascii="Verdana" w:hAnsi="Verdana"/>
          <w:sz w:val="16"/>
          <w:szCs w:val="16"/>
        </w:rPr>
        <w:t>sede</w:t>
      </w:r>
      <w:r w:rsidR="00F4761C">
        <w:rPr>
          <w:rFonts w:ascii="Verdana" w:hAnsi="Verdana"/>
          <w:sz w:val="16"/>
          <w:szCs w:val="16"/>
        </w:rPr>
        <w:t xml:space="preserve"> in</w:t>
      </w:r>
      <w:r>
        <w:rPr>
          <w:rFonts w:ascii="Verdana" w:hAnsi="Verdana"/>
          <w:sz w:val="16"/>
          <w:szCs w:val="16"/>
        </w:rPr>
        <w:t xml:space="preserve"> _____________________ P.I.___________________________________</w:t>
      </w:r>
    </w:p>
    <w:p w:rsidR="00644903" w:rsidRDefault="00A82936">
      <w:pPr>
        <w:spacing w:after="120" w:line="360" w:lineRule="auto"/>
        <w:jc w:val="center"/>
        <w:rPr>
          <w:rFonts w:ascii="Verdana" w:hAnsi="Verdana"/>
          <w:b/>
          <w:bCs/>
          <w:sz w:val="16"/>
          <w:szCs w:val="16"/>
        </w:rPr>
      </w:pPr>
      <w:r>
        <w:rPr>
          <w:rFonts w:ascii="Verdana" w:hAnsi="Verdana"/>
          <w:b/>
          <w:bCs/>
          <w:sz w:val="16"/>
          <w:szCs w:val="16"/>
        </w:rPr>
        <w:t>propone</w:t>
      </w:r>
    </w:p>
    <w:p w:rsidR="00644903" w:rsidRDefault="00A82936" w:rsidP="00A82936">
      <w:pPr>
        <w:spacing w:after="120" w:line="480" w:lineRule="auto"/>
        <w:jc w:val="both"/>
        <w:rPr>
          <w:rFonts w:ascii="Verdana" w:hAnsi="Verdana"/>
          <w:sz w:val="16"/>
          <w:szCs w:val="16"/>
        </w:rPr>
      </w:pPr>
      <w:r>
        <w:rPr>
          <w:rFonts w:ascii="Verdana" w:hAnsi="Verdana"/>
          <w:sz w:val="16"/>
          <w:szCs w:val="16"/>
        </w:rPr>
        <w:t>per l’acquisto del LOTTO</w:t>
      </w:r>
      <w:r w:rsidR="00F4761C">
        <w:rPr>
          <w:rFonts w:ascii="Verdana" w:hAnsi="Verdana"/>
          <w:sz w:val="16"/>
          <w:szCs w:val="16"/>
        </w:rPr>
        <w:t xml:space="preserve">, </w:t>
      </w:r>
      <w:r>
        <w:rPr>
          <w:rFonts w:ascii="Verdana" w:hAnsi="Verdana"/>
          <w:sz w:val="16"/>
          <w:szCs w:val="16"/>
        </w:rPr>
        <w:t>in oggetto meglio identificato, con prezzo base fissato in avviso d’asta a Euro</w:t>
      </w:r>
      <w:r w:rsidR="00F4761C">
        <w:rPr>
          <w:rFonts w:ascii="Verdana" w:hAnsi="Verdana"/>
          <w:sz w:val="16"/>
          <w:szCs w:val="16"/>
        </w:rPr>
        <w:t>426.000,00</w:t>
      </w:r>
      <w:r>
        <w:rPr>
          <w:rFonts w:ascii="Verdana" w:hAnsi="Verdana"/>
          <w:sz w:val="16"/>
          <w:szCs w:val="16"/>
        </w:rPr>
        <w:t xml:space="preserve">, l’offerta segreta di Euro __________________ (in lettere _____________________________________). </w:t>
      </w:r>
    </w:p>
    <w:p w:rsidR="00A82936" w:rsidRDefault="00A82936" w:rsidP="00A82936">
      <w:pPr>
        <w:spacing w:line="360" w:lineRule="auto"/>
        <w:ind w:left="6372"/>
        <w:rPr>
          <w:rFonts w:ascii="Verdana" w:hAnsi="Verdana"/>
          <w:sz w:val="16"/>
          <w:szCs w:val="16"/>
        </w:rPr>
      </w:pPr>
      <w:r>
        <w:rPr>
          <w:rFonts w:ascii="Verdana" w:hAnsi="Verdana"/>
          <w:sz w:val="16"/>
          <w:szCs w:val="16"/>
        </w:rPr>
        <w:t xml:space="preserve">            FIRMA </w:t>
      </w:r>
    </w:p>
    <w:p w:rsidR="00A82936" w:rsidRDefault="00A82936" w:rsidP="00A82936">
      <w:pPr>
        <w:tabs>
          <w:tab w:val="left" w:pos="1134"/>
        </w:tabs>
        <w:spacing w:line="360" w:lineRule="auto"/>
        <w:ind w:left="4956" w:firstLine="708"/>
        <w:jc w:val="both"/>
        <w:rPr>
          <w:rFonts w:ascii="Verdana" w:hAnsi="Verdana"/>
          <w:color w:val="231F20"/>
          <w:sz w:val="16"/>
          <w:szCs w:val="16"/>
        </w:rPr>
      </w:pPr>
    </w:p>
    <w:p w:rsidR="00A82936" w:rsidRDefault="00A82936" w:rsidP="00A82936">
      <w:pPr>
        <w:tabs>
          <w:tab w:val="left" w:pos="1134"/>
        </w:tabs>
        <w:spacing w:line="360" w:lineRule="auto"/>
        <w:ind w:left="4956" w:firstLine="708"/>
        <w:jc w:val="both"/>
        <w:rPr>
          <w:rFonts w:ascii="Verdana" w:hAnsi="Verdana"/>
          <w:color w:val="231F20"/>
          <w:sz w:val="16"/>
          <w:szCs w:val="16"/>
        </w:rPr>
      </w:pPr>
      <w:r>
        <w:rPr>
          <w:rFonts w:ascii="Verdana" w:hAnsi="Verdana"/>
          <w:color w:val="231F20"/>
          <w:sz w:val="16"/>
          <w:szCs w:val="16"/>
        </w:rPr>
        <w:t>_________________________________</w:t>
      </w:r>
    </w:p>
    <w:p w:rsidR="00A82936" w:rsidRDefault="00A82936" w:rsidP="00A82936">
      <w:pPr>
        <w:pStyle w:val="Corpodeltesto"/>
        <w:spacing w:after="120" w:line="360" w:lineRule="auto"/>
        <w:ind w:right="124"/>
        <w:jc w:val="both"/>
        <w:rPr>
          <w:rFonts w:ascii="Verdana" w:hAnsi="Verdana"/>
          <w:b/>
          <w:bCs/>
          <w:color w:val="231F20"/>
          <w:sz w:val="16"/>
          <w:szCs w:val="16"/>
        </w:rPr>
      </w:pPr>
    </w:p>
    <w:p w:rsidR="00644903" w:rsidRPr="00A82936" w:rsidRDefault="009F4833" w:rsidP="00A82936">
      <w:pPr>
        <w:pStyle w:val="Corpodeltesto"/>
        <w:spacing w:after="120" w:line="360" w:lineRule="auto"/>
        <w:ind w:right="124"/>
        <w:jc w:val="both"/>
        <w:rPr>
          <w:rFonts w:ascii="Verdana" w:hAnsi="Verdana"/>
          <w:b/>
          <w:bCs/>
          <w:sz w:val="16"/>
          <w:szCs w:val="16"/>
          <w:u w:val="single"/>
        </w:rPr>
      </w:pPr>
      <w:r w:rsidRPr="009F4833">
        <w:rPr>
          <w:rFonts w:ascii="Verdana" w:hAnsi="Verdana"/>
          <w:b/>
          <w:bCs/>
          <w:color w:val="231F20"/>
          <w:sz w:val="16"/>
          <w:szCs w:val="16"/>
        </w:rPr>
        <w:t xml:space="preserve">N.B. </w:t>
      </w:r>
      <w:r w:rsidR="00A82936" w:rsidRPr="009F4833">
        <w:rPr>
          <w:rFonts w:ascii="Verdana" w:hAnsi="Verdana"/>
          <w:b/>
          <w:bCs/>
          <w:color w:val="231F20"/>
          <w:sz w:val="16"/>
          <w:szCs w:val="16"/>
          <w:u w:val="single"/>
        </w:rPr>
        <w:t>Perché l’offerta sia valida, il prezzo offerto dovrà essere migliorativo rispetto a quello posto a base d'asta</w:t>
      </w:r>
      <w:r w:rsidR="00A82936" w:rsidRPr="009F4833">
        <w:rPr>
          <w:rFonts w:ascii="Verdana" w:hAnsi="Verdana"/>
          <w:b/>
          <w:bCs/>
          <w:color w:val="231F20"/>
          <w:sz w:val="16"/>
          <w:szCs w:val="16"/>
        </w:rPr>
        <w:t>.</w:t>
      </w:r>
      <w:r w:rsidR="00A82936">
        <w:rPr>
          <w:rFonts w:ascii="Verdana" w:hAnsi="Verdana"/>
          <w:color w:val="231F20"/>
          <w:sz w:val="16"/>
          <w:szCs w:val="16"/>
        </w:rPr>
        <w:t>Inoltre, il prezzo deve essere indicato sia in cifre che in lettere e in caso di discordanza sarà ritenuta valida l'indicazione più vantaggiosa per l'amministrazione. L'offerta potrà essere presentata in modo unitario e solidale anche da più soggetti, siano essi persone fisiche e/o giuridiche. In tale caso l'offerta dovrà essere sottoscritta da ciascuna delle persone fisiche interessate, nonché dai legali rappresentanti delle persone giuridiche offerenti. Inoltre, ciascuno dei soggetti sottoscrittori dell'offerta dovrà allegare le dichiarazioni richieste dall'allegato A) dell’avviso. I soggetti sottoscrittori dell'offerta si obbligano, in caso di aggiudicazione, a sottoscrivere unitariamente ed in modo solidale il conseguente atto di compravendita.</w:t>
      </w:r>
      <w:r w:rsidR="00A82936" w:rsidRPr="00A82936">
        <w:rPr>
          <w:rFonts w:ascii="Verdana" w:hAnsi="Verdana" w:hint="eastAsia"/>
          <w:color w:val="231F20"/>
          <w:sz w:val="16"/>
          <w:szCs w:val="16"/>
        </w:rPr>
        <w:t>Non sono ammesse offerte soggette a termini o condizioni diverse da quelle indicate nel presente avviso.</w:t>
      </w:r>
      <w:r w:rsidR="00A82936">
        <w:rPr>
          <w:rFonts w:ascii="Verdana" w:hAnsi="Verdana"/>
          <w:color w:val="231F20"/>
          <w:sz w:val="16"/>
          <w:szCs w:val="16"/>
        </w:rPr>
        <w:t>Nel caso in cui l'offerta sia presentata da una persona giuridica dovrà essere sottoscritta dal legale rappresentante e dovrà indicare, oltre all'oggetto dell'asta e alle generalità del sottoscrittore, anche i dati identificativi quali ragione sociale, codice fiscale, partita I.V.A., sede.</w:t>
      </w:r>
    </w:p>
    <w:p w:rsidR="00644903" w:rsidRDefault="00644903">
      <w:pPr>
        <w:spacing w:line="360" w:lineRule="auto"/>
        <w:ind w:left="6372"/>
        <w:jc w:val="both"/>
        <w:rPr>
          <w:rFonts w:ascii="Verdana" w:hAnsi="Verdana"/>
          <w:sz w:val="16"/>
          <w:szCs w:val="16"/>
        </w:rPr>
      </w:pPr>
    </w:p>
    <w:p w:rsidR="00A82936" w:rsidRDefault="00A82936">
      <w:pPr>
        <w:tabs>
          <w:tab w:val="left" w:pos="1134"/>
        </w:tabs>
        <w:spacing w:line="360" w:lineRule="auto"/>
        <w:ind w:left="4956" w:firstLine="708"/>
        <w:jc w:val="both"/>
        <w:rPr>
          <w:rFonts w:hint="eastAsia"/>
        </w:rPr>
      </w:pPr>
    </w:p>
    <w:sectPr w:rsidR="00A82936" w:rsidSect="00114463">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283"/>
  <w:characterSpacingControl w:val="doNotCompress"/>
  <w:compat>
    <w:useFELayout/>
  </w:compat>
  <w:rsids>
    <w:rsidRoot w:val="00644903"/>
    <w:rsid w:val="00114463"/>
    <w:rsid w:val="00125593"/>
    <w:rsid w:val="001F5B01"/>
    <w:rsid w:val="00644903"/>
    <w:rsid w:val="009F4833"/>
    <w:rsid w:val="00A82936"/>
    <w:rsid w:val="00B16A30"/>
    <w:rsid w:val="00F476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463"/>
    <w:rPr>
      <w:sz w:val="24"/>
    </w:rPr>
  </w:style>
  <w:style w:type="paragraph" w:styleId="Titolo2">
    <w:name w:val="heading 2"/>
    <w:basedOn w:val="Normale"/>
    <w:uiPriority w:val="9"/>
    <w:unhideWhenUsed/>
    <w:qFormat/>
    <w:rsid w:val="00114463"/>
    <w:pPr>
      <w:ind w:left="480"/>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114463"/>
    <w:rPr>
      <w:sz w:val="24"/>
      <w:szCs w:val="24"/>
      <w:lang w:val="it-IT"/>
    </w:rPr>
  </w:style>
  <w:style w:type="paragraph" w:styleId="Titolo">
    <w:name w:val="Title"/>
    <w:basedOn w:val="Normale"/>
    <w:next w:val="Corpodeltesto"/>
    <w:uiPriority w:val="10"/>
    <w:qFormat/>
    <w:rsid w:val="00114463"/>
    <w:pPr>
      <w:keepNext/>
      <w:spacing w:before="240" w:after="120"/>
    </w:pPr>
    <w:rPr>
      <w:rFonts w:ascii="Liberation Sans" w:eastAsia="Microsoft YaHei" w:hAnsi="Liberation Sans"/>
      <w:sz w:val="28"/>
      <w:szCs w:val="28"/>
    </w:rPr>
  </w:style>
  <w:style w:type="paragraph" w:styleId="Corpodeltesto">
    <w:name w:val="Body Text"/>
    <w:basedOn w:val="Normale"/>
    <w:rsid w:val="00114463"/>
    <w:pPr>
      <w:spacing w:after="140" w:line="276" w:lineRule="auto"/>
    </w:pPr>
  </w:style>
  <w:style w:type="paragraph" w:styleId="Elenco">
    <w:name w:val="List"/>
    <w:basedOn w:val="Corpodeltesto"/>
    <w:rsid w:val="00114463"/>
  </w:style>
  <w:style w:type="paragraph" w:styleId="Didascalia">
    <w:name w:val="caption"/>
    <w:basedOn w:val="Normale"/>
    <w:qFormat/>
    <w:rsid w:val="00114463"/>
    <w:pPr>
      <w:suppressLineNumbers/>
      <w:spacing w:before="120" w:after="120"/>
    </w:pPr>
    <w:rPr>
      <w:i/>
      <w:iCs/>
    </w:rPr>
  </w:style>
  <w:style w:type="paragraph" w:customStyle="1" w:styleId="Indice">
    <w:name w:val="Indice"/>
    <w:basedOn w:val="Normale"/>
    <w:qFormat/>
    <w:rsid w:val="00114463"/>
    <w:pPr>
      <w:suppressLineNumbers/>
    </w:pPr>
  </w:style>
  <w:style w:type="paragraph" w:customStyle="1" w:styleId="sche3">
    <w:name w:val="sche_3"/>
    <w:qFormat/>
    <w:rsid w:val="00114463"/>
    <w:pPr>
      <w:widowControl w:val="0"/>
      <w:jc w:val="both"/>
    </w:pPr>
    <w:rPr>
      <w:rFonts w:ascii="Times New Roman" w:eastAsia="Times New Roman" w:hAnsi="Times New Roman" w:cs="Times New Roman"/>
      <w:szCs w:val="20"/>
      <w:lang w:val="en-US" w:bidi="ar-SA"/>
    </w:rPr>
  </w:style>
  <w:style w:type="paragraph" w:styleId="Paragrafoelenco">
    <w:name w:val="List Paragraph"/>
    <w:basedOn w:val="Normale"/>
    <w:qFormat/>
    <w:rsid w:val="00114463"/>
    <w:pPr>
      <w:ind w:left="1391" w:hanging="360"/>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Mariateresa De Vinci</dc:creator>
  <cp:lastModifiedBy>f.anania</cp:lastModifiedBy>
  <cp:revision>2</cp:revision>
  <dcterms:created xsi:type="dcterms:W3CDTF">2021-02-02T11:21:00Z</dcterms:created>
  <dcterms:modified xsi:type="dcterms:W3CDTF">2021-02-02T11:21:00Z</dcterms:modified>
  <dc:language>it-IT</dc:language>
</cp:coreProperties>
</file>